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05" w:rsidRPr="002B2B8C" w:rsidRDefault="002B2B8C" w:rsidP="002B2B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B8C">
        <w:rPr>
          <w:rFonts w:ascii="Times New Roman" w:hAnsi="Times New Roman" w:cs="Times New Roman"/>
          <w:sz w:val="24"/>
          <w:szCs w:val="24"/>
        </w:rPr>
        <w:t>Сроки проведения итогового собеседования.</w:t>
      </w:r>
    </w:p>
    <w:p w:rsidR="002B2B8C" w:rsidRPr="002B2B8C" w:rsidRDefault="002B2B8C" w:rsidP="002B2B8C">
      <w:pPr>
        <w:rPr>
          <w:rFonts w:ascii="Times New Roman" w:hAnsi="Times New Roman" w:cs="Times New Roman"/>
          <w:sz w:val="24"/>
          <w:szCs w:val="24"/>
        </w:rPr>
      </w:pPr>
      <w:r w:rsidRPr="002B2B8C">
        <w:rPr>
          <w:rFonts w:ascii="Times New Roman" w:hAnsi="Times New Roman" w:cs="Times New Roman"/>
          <w:sz w:val="24"/>
          <w:szCs w:val="24"/>
        </w:rPr>
        <w:t xml:space="preserve">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Федеральной службой по надзору в сфере образования и науки (далее – </w:t>
      </w:r>
      <w:proofErr w:type="spellStart"/>
      <w:r w:rsidRPr="002B2B8C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2B2B8C">
        <w:rPr>
          <w:rFonts w:ascii="Times New Roman" w:hAnsi="Times New Roman" w:cs="Times New Roman"/>
          <w:sz w:val="24"/>
          <w:szCs w:val="24"/>
        </w:rPr>
        <w:t>).</w:t>
      </w:r>
    </w:p>
    <w:p w:rsidR="002B2B8C" w:rsidRPr="002B2B8C" w:rsidRDefault="002B2B8C" w:rsidP="002B2B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</w:t>
      </w:r>
      <w:r w:rsidRPr="002B2B8C">
        <w:rPr>
          <w:rFonts w:ascii="Times New Roman" w:hAnsi="Times New Roman" w:cs="Times New Roman"/>
          <w:b/>
          <w:sz w:val="24"/>
          <w:szCs w:val="24"/>
          <w:u w:val="single"/>
        </w:rPr>
        <w:t>13 февраля 2019г</w:t>
      </w:r>
    </w:p>
    <w:p w:rsidR="002B2B8C" w:rsidRPr="002B2B8C" w:rsidRDefault="002B2B8C" w:rsidP="002B2B8C">
      <w:pPr>
        <w:rPr>
          <w:rFonts w:ascii="Times New Roman" w:hAnsi="Times New Roman" w:cs="Times New Roman"/>
          <w:sz w:val="24"/>
          <w:szCs w:val="24"/>
        </w:rPr>
      </w:pPr>
      <w:r w:rsidRPr="002B2B8C">
        <w:rPr>
          <w:rFonts w:ascii="Times New Roman" w:hAnsi="Times New Roman" w:cs="Times New Roman"/>
          <w:sz w:val="24"/>
          <w:szCs w:val="24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</w:t>
      </w:r>
      <w:r w:rsidR="00126746">
        <w:rPr>
          <w:rFonts w:ascii="Times New Roman" w:hAnsi="Times New Roman" w:cs="Times New Roman"/>
          <w:sz w:val="24"/>
          <w:szCs w:val="24"/>
        </w:rPr>
        <w:t xml:space="preserve"> первый рабочий понедельник мая)</w:t>
      </w:r>
      <w:r w:rsidRPr="002B2B8C">
        <w:rPr>
          <w:rFonts w:ascii="Times New Roman" w:hAnsi="Times New Roman" w:cs="Times New Roman"/>
          <w:sz w:val="24"/>
          <w:szCs w:val="24"/>
        </w:rPr>
        <w:t xml:space="preserve"> следующие </w:t>
      </w:r>
      <w:proofErr w:type="gramStart"/>
      <w:r w:rsidRPr="002B2B8C">
        <w:rPr>
          <w:rFonts w:ascii="Times New Roman" w:hAnsi="Times New Roman" w:cs="Times New Roman"/>
          <w:sz w:val="24"/>
          <w:szCs w:val="24"/>
        </w:rPr>
        <w:t>обучающие ,</w:t>
      </w:r>
      <w:proofErr w:type="gramEnd"/>
      <w:r w:rsidRPr="002B2B8C">
        <w:rPr>
          <w:rFonts w:ascii="Times New Roman" w:hAnsi="Times New Roman" w:cs="Times New Roman"/>
          <w:sz w:val="24"/>
          <w:szCs w:val="24"/>
        </w:rPr>
        <w:t xml:space="preserve"> экстерны:</w:t>
      </w:r>
    </w:p>
    <w:p w:rsidR="002B2B8C" w:rsidRPr="002B2B8C" w:rsidRDefault="002B2B8C" w:rsidP="002B2B8C">
      <w:pPr>
        <w:rPr>
          <w:rFonts w:ascii="Times New Roman" w:hAnsi="Times New Roman" w:cs="Times New Roman"/>
          <w:sz w:val="24"/>
          <w:szCs w:val="24"/>
        </w:rPr>
      </w:pPr>
      <w:r w:rsidRPr="002B2B8C">
        <w:rPr>
          <w:rFonts w:ascii="Times New Roman" w:hAnsi="Times New Roman" w:cs="Times New Roman"/>
          <w:sz w:val="24"/>
          <w:szCs w:val="24"/>
        </w:rPr>
        <w:t xml:space="preserve">-получившие по итоговому собеседованию по русскому языку неудовлетворительный результат («незачет»); </w:t>
      </w:r>
    </w:p>
    <w:p w:rsidR="002B2B8C" w:rsidRPr="002B2B8C" w:rsidRDefault="002B2B8C" w:rsidP="002B2B8C">
      <w:pPr>
        <w:rPr>
          <w:rFonts w:ascii="Times New Roman" w:hAnsi="Times New Roman" w:cs="Times New Roman"/>
          <w:sz w:val="24"/>
          <w:szCs w:val="24"/>
        </w:rPr>
      </w:pPr>
      <w:r w:rsidRPr="002B2B8C">
        <w:rPr>
          <w:rFonts w:ascii="Times New Roman" w:hAnsi="Times New Roman" w:cs="Times New Roman"/>
          <w:sz w:val="24"/>
          <w:szCs w:val="24"/>
        </w:rPr>
        <w:t>- не явившиеся на итоговое собеседование по русскому языку по уважительным причинам (болезнь или иные обстоятельства</w:t>
      </w:r>
      <w:proofErr w:type="gramStart"/>
      <w:r w:rsidRPr="002B2B8C">
        <w:rPr>
          <w:rFonts w:ascii="Times New Roman" w:hAnsi="Times New Roman" w:cs="Times New Roman"/>
          <w:sz w:val="24"/>
          <w:szCs w:val="24"/>
        </w:rPr>
        <w:t>),  подтвержденным</w:t>
      </w:r>
      <w:proofErr w:type="gramEnd"/>
      <w:r w:rsidRPr="002B2B8C">
        <w:rPr>
          <w:rFonts w:ascii="Times New Roman" w:hAnsi="Times New Roman" w:cs="Times New Roman"/>
          <w:sz w:val="24"/>
          <w:szCs w:val="24"/>
        </w:rPr>
        <w:t xml:space="preserve"> документально;</w:t>
      </w:r>
    </w:p>
    <w:p w:rsidR="002B2B8C" w:rsidRPr="002B2B8C" w:rsidRDefault="002B2B8C" w:rsidP="002B2B8C">
      <w:pPr>
        <w:rPr>
          <w:rFonts w:ascii="Times New Roman" w:hAnsi="Times New Roman" w:cs="Times New Roman"/>
          <w:sz w:val="24"/>
          <w:szCs w:val="24"/>
        </w:rPr>
      </w:pPr>
      <w:r w:rsidRPr="002B2B8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B2B8C">
        <w:rPr>
          <w:rFonts w:ascii="Times New Roman" w:hAnsi="Times New Roman" w:cs="Times New Roman"/>
          <w:sz w:val="24"/>
          <w:szCs w:val="24"/>
        </w:rPr>
        <w:t>не  завершившие</w:t>
      </w:r>
      <w:proofErr w:type="gramEnd"/>
      <w:r w:rsidRPr="002B2B8C">
        <w:rPr>
          <w:rFonts w:ascii="Times New Roman" w:hAnsi="Times New Roman" w:cs="Times New Roman"/>
          <w:sz w:val="24"/>
          <w:szCs w:val="24"/>
        </w:rPr>
        <w:t xml:space="preserve"> итоговое собеседование по русскому языку по уважительным причинам, подтвержденным документально.</w:t>
      </w:r>
    </w:p>
    <w:p w:rsidR="002B2B8C" w:rsidRPr="00126746" w:rsidRDefault="00126746" w:rsidP="002B2B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126746">
        <w:rPr>
          <w:rFonts w:ascii="Times New Roman" w:hAnsi="Times New Roman" w:cs="Times New Roman"/>
          <w:b/>
          <w:sz w:val="24"/>
          <w:szCs w:val="24"/>
          <w:u w:val="single"/>
        </w:rPr>
        <w:t>13 марта 2019г и 6 мая 2019г</w:t>
      </w:r>
      <w:bookmarkEnd w:id="0"/>
    </w:p>
    <w:sectPr w:rsidR="002B2B8C" w:rsidRPr="0012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8C"/>
    <w:rsid w:val="00126746"/>
    <w:rsid w:val="002B2B8C"/>
    <w:rsid w:val="0094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560C6-823F-4ADC-B1B1-0BC2C865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2018-11-15T11:14:00Z</dcterms:created>
  <dcterms:modified xsi:type="dcterms:W3CDTF">2018-11-15T11:34:00Z</dcterms:modified>
</cp:coreProperties>
</file>